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b/>
          <w:bCs/>
          <w:i/>
          <w:iCs/>
          <w:color w:val="1F1E1E"/>
          <w:sz w:val="24"/>
          <w:szCs w:val="24"/>
          <w:u w:val="single"/>
          <w:lang w:val="en-US" w:eastAsia="en-AU"/>
        </w:rPr>
        <w:t xml:space="preserve">Adventure 4WD Club of WA’s – Point Scoring System </w:t>
      </w:r>
    </w:p>
    <w:p w:rsidR="009577CB" w:rsidRPr="009577CB" w:rsidRDefault="009577CB" w:rsidP="009577CB">
      <w:pPr>
        <w:spacing w:before="100" w:beforeAutospacing="1" w:after="100" w:afterAutospacing="1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br/>
        <w:t>4 Wheel Drive Club Member of the Year Award (Jim Down Award)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The following points are allocated ONCE only to the following Committee members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NEWSLETTER/EDITOR = 5 points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PRESIDENT = 5 points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SECRETARY = 4 points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TREASURER = 3 points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INSURANCE OFFICER = 3 points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ASSOC/DELEGATE = 3 points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ENVIRONMENT OFFICER = 2 points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TRIPS CO-ORDINATION = 2 points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PROPERTY OFFICER = 1 point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TRIPS COMMITTEE = 1 point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Ongoing points to be awarded for the following: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TRIP LEADER = 2 points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ATTENDANCE AT MEETINGS = 1 point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ATTEND TRIP = 1 point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 xml:space="preserve">TAIL END CHARLIE = 1 point 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RECCE = 1 point</w:t>
      </w: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br/>
        <w:t>(per day or part thereof – Max 3 points)</w:t>
      </w:r>
    </w:p>
    <w:p w:rsidR="009577CB" w:rsidRPr="009577CB" w:rsidRDefault="009577CB" w:rsidP="009577CB">
      <w:pPr>
        <w:spacing w:after="0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SCRIBE  = 1 point</w:t>
      </w:r>
    </w:p>
    <w:p w:rsidR="009577CB" w:rsidRPr="009577CB" w:rsidRDefault="009577CB" w:rsidP="009577CB">
      <w:pPr>
        <w:spacing w:before="100" w:beforeAutospacing="1" w:after="100" w:afterAutospacing="1" w:line="240" w:lineRule="auto"/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</w:pPr>
      <w:r w:rsidRPr="009577CB">
        <w:rPr>
          <w:rFonts w:ascii="PT Sans" w:eastAsia="Times New Roman" w:hAnsi="PT Sans" w:cs="Times New Roman"/>
          <w:color w:val="1F1E1E"/>
          <w:sz w:val="24"/>
          <w:szCs w:val="24"/>
          <w:lang w:val="en-US" w:eastAsia="en-AU"/>
        </w:rPr>
        <w:t>(per day or part thereof – Max 2 points)</w:t>
      </w:r>
    </w:p>
    <w:p w:rsidR="00C97FE2" w:rsidRDefault="00C97FE2"/>
    <w:sectPr w:rsidR="00C97FE2" w:rsidSect="00C97F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577CB"/>
    <w:rsid w:val="009577CB"/>
    <w:rsid w:val="00C97FE2"/>
    <w:rsid w:val="00E07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9577C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57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6071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46939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1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Unwin</dc:creator>
  <cp:lastModifiedBy>David Unwin</cp:lastModifiedBy>
  <cp:revision>1</cp:revision>
  <dcterms:created xsi:type="dcterms:W3CDTF">2015-09-11T08:58:00Z</dcterms:created>
  <dcterms:modified xsi:type="dcterms:W3CDTF">2015-09-11T08:58:00Z</dcterms:modified>
</cp:coreProperties>
</file>